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6C" w:rsidRPr="00852225" w:rsidRDefault="00852225" w:rsidP="00852225">
      <w:pPr>
        <w:ind w:leftChars="-413" w:left="-991" w:firstLineChars="551" w:firstLine="1102"/>
        <w:jc w:val="center"/>
        <w:rPr>
          <w:sz w:val="20"/>
          <w:szCs w:val="20"/>
        </w:rPr>
      </w:pPr>
      <w:r w:rsidRPr="00852225">
        <w:rPr>
          <w:rFonts w:hint="eastAsia"/>
          <w:sz w:val="20"/>
          <w:szCs w:val="20"/>
        </w:rPr>
        <w:t>日本ソルフェージュ研究協議会主催</w:t>
      </w:r>
    </w:p>
    <w:p w:rsidR="00852225" w:rsidRPr="00852225" w:rsidRDefault="00C150B2" w:rsidP="00852225">
      <w:pPr>
        <w:ind w:leftChars="-413" w:left="-991" w:firstLineChars="551" w:firstLine="110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sidR="007B4E9D" w:rsidRPr="00D278FB">
        <w:rPr>
          <w:rFonts w:asciiTheme="majorEastAsia" w:eastAsiaTheme="majorEastAsia" w:hAnsiTheme="majorEastAsia"/>
          <w:sz w:val="20"/>
          <w:szCs w:val="20"/>
        </w:rPr>
        <w:t>11</w:t>
      </w:r>
      <w:r w:rsidR="00852225" w:rsidRPr="00852225">
        <w:rPr>
          <w:rFonts w:asciiTheme="majorEastAsia" w:eastAsiaTheme="majorEastAsia" w:hAnsiTheme="majorEastAsia" w:hint="eastAsia"/>
          <w:sz w:val="20"/>
          <w:szCs w:val="20"/>
        </w:rPr>
        <w:t>回研究発表会</w:t>
      </w:r>
    </w:p>
    <w:p w:rsidR="00852225" w:rsidRPr="00852225" w:rsidRDefault="00852225" w:rsidP="00852225">
      <w:pPr>
        <w:ind w:leftChars="-413" w:left="-991" w:firstLineChars="551" w:firstLine="1102"/>
        <w:jc w:val="center"/>
        <w:rPr>
          <w:rFonts w:asciiTheme="majorEastAsia" w:eastAsiaTheme="majorEastAsia" w:hAnsiTheme="majorEastAsia"/>
          <w:sz w:val="20"/>
          <w:szCs w:val="20"/>
        </w:rPr>
      </w:pPr>
      <w:r w:rsidRPr="00852225">
        <w:rPr>
          <w:rFonts w:asciiTheme="majorEastAsia" w:eastAsiaTheme="majorEastAsia" w:hAnsiTheme="majorEastAsia" w:hint="eastAsia"/>
          <w:sz w:val="20"/>
          <w:szCs w:val="20"/>
        </w:rPr>
        <w:t>研究論文　募集要項</w:t>
      </w:r>
    </w:p>
    <w:p w:rsidR="00852225" w:rsidRPr="00852225" w:rsidRDefault="00852225" w:rsidP="00852225">
      <w:pPr>
        <w:ind w:leftChars="-413" w:left="-991" w:firstLineChars="551" w:firstLine="1102"/>
        <w:jc w:val="center"/>
        <w:rPr>
          <w:rFonts w:asciiTheme="majorEastAsia" w:eastAsiaTheme="majorEastAsia" w:hAnsiTheme="majorEastAsia"/>
          <w:sz w:val="20"/>
          <w:szCs w:val="20"/>
        </w:rPr>
      </w:pPr>
    </w:p>
    <w:p w:rsidR="00852225" w:rsidRDefault="00C150B2" w:rsidP="00C150B2">
      <w:pPr>
        <w:ind w:leftChars="-413" w:left="-991" w:firstLineChars="551" w:firstLine="1102"/>
        <w:rPr>
          <w:rFonts w:asciiTheme="minorEastAsia" w:hAnsiTheme="minorEastAsia"/>
          <w:sz w:val="20"/>
          <w:szCs w:val="20"/>
        </w:rPr>
      </w:pPr>
      <w:r>
        <w:rPr>
          <w:rFonts w:asciiTheme="minorEastAsia" w:hAnsiTheme="minorEastAsia" w:hint="eastAsia"/>
          <w:sz w:val="20"/>
          <w:szCs w:val="20"/>
        </w:rPr>
        <w:t>日本ソルフェージュ研究協議会は、下記の要領で第</w:t>
      </w:r>
      <w:r w:rsidR="007B4E9D" w:rsidRPr="00D278FB">
        <w:rPr>
          <w:rFonts w:asciiTheme="minorEastAsia" w:hAnsiTheme="minorEastAsia"/>
          <w:sz w:val="20"/>
          <w:szCs w:val="20"/>
        </w:rPr>
        <w:t>11</w:t>
      </w:r>
      <w:r w:rsidR="00852225" w:rsidRPr="00852225">
        <w:rPr>
          <w:rFonts w:asciiTheme="minorEastAsia" w:hAnsiTheme="minorEastAsia" w:hint="eastAsia"/>
          <w:sz w:val="20"/>
          <w:szCs w:val="20"/>
        </w:rPr>
        <w:t>回研究発表会を行います。</w:t>
      </w:r>
      <w:r w:rsidR="00852225">
        <w:rPr>
          <w:rFonts w:asciiTheme="minorEastAsia" w:hAnsiTheme="minorEastAsia" w:hint="eastAsia"/>
          <w:sz w:val="20"/>
          <w:szCs w:val="20"/>
        </w:rPr>
        <w:t>発表の内容はソルフェージュに</w:t>
      </w:r>
    </w:p>
    <w:p w:rsidR="00852225" w:rsidRDefault="00852225" w:rsidP="00852225">
      <w:pPr>
        <w:ind w:leftChars="-413" w:left="-991" w:firstLineChars="551" w:firstLine="1102"/>
        <w:jc w:val="left"/>
        <w:rPr>
          <w:rFonts w:asciiTheme="minorEastAsia" w:hAnsiTheme="minorEastAsia"/>
          <w:sz w:val="22"/>
          <w:szCs w:val="22"/>
        </w:rPr>
      </w:pPr>
      <w:r w:rsidRPr="00852225">
        <w:rPr>
          <w:rFonts w:asciiTheme="minorEastAsia" w:hAnsiTheme="minorEastAsia" w:hint="eastAsia"/>
          <w:sz w:val="20"/>
          <w:szCs w:val="20"/>
        </w:rPr>
        <w:t>関連するものを原則とし、申し込み資格は日本ソルフェージュ研究協議会正会員のみと致します</w:t>
      </w:r>
      <w:r w:rsidRPr="00852225">
        <w:rPr>
          <w:rFonts w:asciiTheme="minorEastAsia" w:hAnsiTheme="minorEastAsia" w:hint="eastAsia"/>
          <w:sz w:val="22"/>
          <w:szCs w:val="22"/>
        </w:rPr>
        <w:t>。</w:t>
      </w:r>
    </w:p>
    <w:p w:rsidR="00852225" w:rsidRPr="00253355" w:rsidRDefault="00852225" w:rsidP="00253355">
      <w:pPr>
        <w:ind w:leftChars="-413" w:left="-991" w:firstLineChars="551" w:firstLine="1102"/>
        <w:jc w:val="left"/>
        <w:rPr>
          <w:rFonts w:asciiTheme="minorEastAsia" w:hAnsiTheme="minorEastAsia"/>
          <w:sz w:val="20"/>
          <w:szCs w:val="20"/>
        </w:rPr>
      </w:pPr>
    </w:p>
    <w:p w:rsidR="00852225" w:rsidRPr="00253355" w:rsidRDefault="00852225" w:rsidP="00C12279">
      <w:pPr>
        <w:ind w:leftChars="-413" w:left="-991" w:firstLineChars="551" w:firstLine="1102"/>
        <w:jc w:val="center"/>
        <w:rPr>
          <w:rFonts w:asciiTheme="minorEastAsia" w:hAnsiTheme="minorEastAsia"/>
          <w:sz w:val="20"/>
          <w:szCs w:val="20"/>
        </w:rPr>
      </w:pPr>
      <w:r w:rsidRPr="00253355">
        <w:rPr>
          <w:rFonts w:ascii="ＭＳ 明朝" w:eastAsia="ＭＳ 明朝" w:hAnsi="ＭＳ 明朝" w:hint="eastAsia"/>
          <w:sz w:val="20"/>
          <w:szCs w:val="20"/>
        </w:rPr>
        <w:t xml:space="preserve">………………　</w:t>
      </w:r>
      <w:r w:rsidRPr="00253355">
        <w:rPr>
          <w:rFonts w:asciiTheme="minorEastAsia" w:hAnsiTheme="minorEastAsia" w:hint="eastAsia"/>
          <w:sz w:val="20"/>
          <w:szCs w:val="20"/>
        </w:rPr>
        <w:t xml:space="preserve">記　</w:t>
      </w:r>
      <w:r w:rsidRPr="00253355">
        <w:rPr>
          <w:rFonts w:ascii="ＭＳ 明朝" w:eastAsia="ＭＳ 明朝" w:hAnsi="ＭＳ 明朝" w:hint="eastAsia"/>
          <w:sz w:val="20"/>
          <w:szCs w:val="20"/>
        </w:rPr>
        <w:t>………………</w:t>
      </w:r>
    </w:p>
    <w:p w:rsidR="00852225" w:rsidRPr="00253355" w:rsidRDefault="00C150B2" w:rsidP="00C150B2">
      <w:pPr>
        <w:ind w:leftChars="-413" w:left="-991" w:firstLineChars="551" w:firstLine="1102"/>
        <w:jc w:val="center"/>
        <w:rPr>
          <w:rFonts w:asciiTheme="minorEastAsia" w:hAnsiTheme="minorEastAsia"/>
          <w:sz w:val="20"/>
          <w:szCs w:val="20"/>
        </w:rPr>
      </w:pPr>
      <w:r>
        <w:rPr>
          <w:rFonts w:asciiTheme="minorEastAsia" w:hAnsiTheme="minorEastAsia" w:hint="eastAsia"/>
          <w:sz w:val="20"/>
          <w:szCs w:val="20"/>
        </w:rPr>
        <w:t>第</w:t>
      </w:r>
      <w:r w:rsidR="007B4E9D" w:rsidRPr="00506595">
        <w:rPr>
          <w:rFonts w:asciiTheme="minorEastAsia" w:hAnsiTheme="minorEastAsia"/>
          <w:sz w:val="20"/>
          <w:szCs w:val="20"/>
        </w:rPr>
        <w:t>11</w:t>
      </w:r>
      <w:r w:rsidR="00852225" w:rsidRPr="00253355">
        <w:rPr>
          <w:rFonts w:asciiTheme="minorEastAsia" w:hAnsiTheme="minorEastAsia" w:hint="eastAsia"/>
          <w:sz w:val="20"/>
          <w:szCs w:val="20"/>
        </w:rPr>
        <w:t>回研究発表会</w:t>
      </w:r>
    </w:p>
    <w:p w:rsidR="00852225" w:rsidRPr="00253355" w:rsidRDefault="00852225" w:rsidP="00253355">
      <w:pPr>
        <w:ind w:leftChars="-413" w:left="-991" w:firstLineChars="551" w:firstLine="1102"/>
        <w:jc w:val="center"/>
        <w:rPr>
          <w:rFonts w:asciiTheme="minorEastAsia" w:hAnsiTheme="minorEastAsia"/>
          <w:sz w:val="20"/>
          <w:szCs w:val="20"/>
        </w:rPr>
      </w:pPr>
      <w:r w:rsidRPr="00253355">
        <w:rPr>
          <w:rFonts w:asciiTheme="minorEastAsia" w:hAnsiTheme="minorEastAsia" w:hint="eastAsia"/>
          <w:sz w:val="20"/>
          <w:szCs w:val="20"/>
        </w:rPr>
        <w:t>日時：</w:t>
      </w:r>
      <w:r w:rsidR="00776CD6">
        <w:rPr>
          <w:rFonts w:asciiTheme="minorEastAsia" w:hAnsiTheme="minorEastAsia"/>
          <w:sz w:val="20"/>
          <w:szCs w:val="20"/>
        </w:rPr>
        <w:t>201</w:t>
      </w:r>
      <w:r w:rsidR="007B4E9D" w:rsidRPr="00506595">
        <w:rPr>
          <w:rFonts w:asciiTheme="minorEastAsia" w:hAnsiTheme="minorEastAsia"/>
          <w:sz w:val="20"/>
          <w:szCs w:val="20"/>
        </w:rPr>
        <w:t>9</w:t>
      </w:r>
      <w:r w:rsidRPr="00253355">
        <w:rPr>
          <w:rFonts w:asciiTheme="minorEastAsia" w:hAnsiTheme="minorEastAsia" w:hint="eastAsia"/>
          <w:sz w:val="20"/>
          <w:szCs w:val="20"/>
        </w:rPr>
        <w:t>年</w:t>
      </w:r>
      <w:r w:rsidR="00776CD6">
        <w:rPr>
          <w:rFonts w:asciiTheme="minorEastAsia" w:hAnsiTheme="minorEastAsia"/>
          <w:sz w:val="20"/>
          <w:szCs w:val="20"/>
        </w:rPr>
        <w:t>11</w:t>
      </w:r>
      <w:r w:rsidRPr="00253355">
        <w:rPr>
          <w:rFonts w:asciiTheme="minorEastAsia" w:hAnsiTheme="minorEastAsia" w:hint="eastAsia"/>
          <w:sz w:val="20"/>
          <w:szCs w:val="20"/>
        </w:rPr>
        <w:t>月</w:t>
      </w:r>
      <w:r w:rsidR="007B4E9D" w:rsidRPr="00506595">
        <w:rPr>
          <w:rFonts w:asciiTheme="minorEastAsia" w:hAnsiTheme="minorEastAsia"/>
          <w:sz w:val="20"/>
          <w:szCs w:val="20"/>
        </w:rPr>
        <w:t>3</w:t>
      </w:r>
      <w:r w:rsidR="00776CD6">
        <w:rPr>
          <w:rFonts w:asciiTheme="minorEastAsia" w:hAnsiTheme="minorEastAsia" w:hint="eastAsia"/>
          <w:sz w:val="20"/>
          <w:szCs w:val="20"/>
        </w:rPr>
        <w:t>日（日）午後</w:t>
      </w:r>
      <w:r w:rsidR="00776CD6">
        <w:rPr>
          <w:rFonts w:asciiTheme="minorEastAsia" w:hAnsiTheme="minorEastAsia"/>
          <w:sz w:val="20"/>
          <w:szCs w:val="20"/>
        </w:rPr>
        <w:t>2</w:t>
      </w:r>
      <w:r w:rsidR="00776CD6">
        <w:rPr>
          <w:rFonts w:asciiTheme="minorEastAsia" w:hAnsiTheme="minorEastAsia" w:hint="eastAsia"/>
          <w:sz w:val="20"/>
          <w:szCs w:val="20"/>
        </w:rPr>
        <w:t>時〜</w:t>
      </w:r>
      <w:r w:rsidR="00776CD6">
        <w:rPr>
          <w:rFonts w:asciiTheme="minorEastAsia" w:hAnsiTheme="minorEastAsia"/>
          <w:sz w:val="20"/>
          <w:szCs w:val="20"/>
        </w:rPr>
        <w:t>4</w:t>
      </w:r>
      <w:r w:rsidR="00677F56">
        <w:rPr>
          <w:rFonts w:asciiTheme="minorEastAsia" w:hAnsiTheme="minorEastAsia" w:hint="eastAsia"/>
          <w:sz w:val="20"/>
          <w:szCs w:val="20"/>
        </w:rPr>
        <w:t>時</w:t>
      </w:r>
    </w:p>
    <w:p w:rsidR="00677F56" w:rsidRPr="00253355" w:rsidRDefault="00776CD6" w:rsidP="00677F56">
      <w:pPr>
        <w:ind w:leftChars="-413" w:left="-991" w:firstLineChars="551" w:firstLine="1102"/>
        <w:jc w:val="center"/>
        <w:rPr>
          <w:rFonts w:asciiTheme="minorEastAsia" w:hAnsiTheme="minorEastAsia"/>
          <w:sz w:val="20"/>
          <w:szCs w:val="20"/>
        </w:rPr>
      </w:pPr>
      <w:r>
        <w:rPr>
          <w:rFonts w:asciiTheme="minorEastAsia" w:hAnsiTheme="minorEastAsia" w:hint="eastAsia"/>
          <w:sz w:val="20"/>
          <w:szCs w:val="20"/>
        </w:rPr>
        <w:t>場所：東京藝術大学</w:t>
      </w:r>
      <w:r>
        <w:rPr>
          <w:rFonts w:asciiTheme="minorEastAsia" w:hAnsiTheme="minorEastAsia"/>
          <w:sz w:val="20"/>
          <w:szCs w:val="20"/>
        </w:rPr>
        <w:t>5</w:t>
      </w:r>
      <w:r w:rsidR="00852225" w:rsidRPr="00253355">
        <w:rPr>
          <w:rFonts w:asciiTheme="minorEastAsia" w:hAnsiTheme="minorEastAsia" w:hint="eastAsia"/>
          <w:sz w:val="20"/>
          <w:szCs w:val="20"/>
        </w:rPr>
        <w:t>号館</w:t>
      </w:r>
      <w:r>
        <w:rPr>
          <w:rFonts w:asciiTheme="minorEastAsia" w:hAnsiTheme="minorEastAsia"/>
          <w:sz w:val="20"/>
          <w:szCs w:val="20"/>
        </w:rPr>
        <w:t>109</w:t>
      </w:r>
      <w:r w:rsidR="00253355" w:rsidRPr="00253355">
        <w:rPr>
          <w:rFonts w:asciiTheme="minorEastAsia" w:hAnsiTheme="minorEastAsia" w:hint="eastAsia"/>
          <w:sz w:val="20"/>
          <w:szCs w:val="20"/>
        </w:rPr>
        <w:t>大講義室</w:t>
      </w:r>
      <w:r w:rsidR="00677F56">
        <w:rPr>
          <w:rFonts w:asciiTheme="minorEastAsia" w:hAnsiTheme="minorEastAsia" w:hint="eastAsia"/>
          <w:sz w:val="20"/>
          <w:szCs w:val="20"/>
        </w:rPr>
        <w:t>（予定）</w:t>
      </w:r>
    </w:p>
    <w:p w:rsidR="00253355" w:rsidRPr="00253355" w:rsidRDefault="00253355" w:rsidP="00253355">
      <w:pPr>
        <w:ind w:leftChars="-413" w:left="-991" w:firstLineChars="551" w:firstLine="1102"/>
        <w:jc w:val="center"/>
        <w:rPr>
          <w:rFonts w:asciiTheme="minorEastAsia" w:hAnsiTheme="minorEastAsia"/>
          <w:sz w:val="20"/>
          <w:szCs w:val="20"/>
        </w:rPr>
      </w:pPr>
      <w:r w:rsidRPr="00253355">
        <w:rPr>
          <w:rFonts w:ascii="ＭＳ 明朝" w:eastAsia="ＭＳ 明朝" w:hAnsi="ＭＳ 明朝" w:hint="eastAsia"/>
          <w:sz w:val="20"/>
          <w:szCs w:val="20"/>
        </w:rPr>
        <w:t>………………</w:t>
      </w:r>
      <w:r w:rsidRPr="00253355">
        <w:rPr>
          <w:rFonts w:asciiTheme="minorEastAsia" w:hAnsiTheme="minorEastAsia" w:hint="eastAsia"/>
          <w:sz w:val="20"/>
          <w:szCs w:val="20"/>
        </w:rPr>
        <w:t xml:space="preserve">　応募方法　</w:t>
      </w:r>
      <w:r w:rsidRPr="00253355">
        <w:rPr>
          <w:rFonts w:ascii="ＭＳ 明朝" w:eastAsia="ＭＳ 明朝" w:hAnsi="ＭＳ 明朝" w:hint="eastAsia"/>
          <w:sz w:val="20"/>
          <w:szCs w:val="20"/>
        </w:rPr>
        <w:t>………………</w:t>
      </w:r>
    </w:p>
    <w:p w:rsidR="00253355" w:rsidRPr="00253355" w:rsidRDefault="00253355" w:rsidP="00253355">
      <w:pPr>
        <w:pStyle w:val="a3"/>
        <w:numPr>
          <w:ilvl w:val="0"/>
          <w:numId w:val="2"/>
        </w:numPr>
        <w:ind w:leftChars="0"/>
        <w:jc w:val="left"/>
        <w:rPr>
          <w:rFonts w:asciiTheme="minorEastAsia" w:hAnsiTheme="minorEastAsia"/>
          <w:sz w:val="20"/>
          <w:szCs w:val="20"/>
        </w:rPr>
      </w:pPr>
      <w:r w:rsidRPr="00253355">
        <w:rPr>
          <w:rFonts w:asciiTheme="minorEastAsia" w:hAnsiTheme="minorEastAsia" w:hint="eastAsia"/>
          <w:sz w:val="20"/>
          <w:szCs w:val="20"/>
        </w:rPr>
        <w:t>提出文書</w:t>
      </w:r>
    </w:p>
    <w:p w:rsidR="00253355" w:rsidRDefault="00770D08" w:rsidP="00253355">
      <w:pPr>
        <w:pStyle w:val="a3"/>
        <w:numPr>
          <w:ilvl w:val="0"/>
          <w:numId w:val="3"/>
        </w:numPr>
        <w:ind w:leftChars="0"/>
        <w:jc w:val="left"/>
        <w:rPr>
          <w:rFonts w:asciiTheme="minorEastAsia" w:hAnsiTheme="minorEastAsia"/>
          <w:sz w:val="20"/>
          <w:szCs w:val="20"/>
        </w:rPr>
      </w:pPr>
      <w:r>
        <w:rPr>
          <w:rFonts w:asciiTheme="minorEastAsia" w:hAnsiTheme="minorEastAsia" w:hint="eastAsia"/>
          <w:sz w:val="20"/>
          <w:szCs w:val="20"/>
        </w:rPr>
        <w:t>研究発表会申請書</w:t>
      </w:r>
      <w:r w:rsidR="006B6D6E">
        <w:rPr>
          <w:rFonts w:asciiTheme="minorEastAsia" w:hAnsiTheme="minorEastAsia" w:hint="eastAsia"/>
          <w:sz w:val="20"/>
          <w:szCs w:val="20"/>
        </w:rPr>
        <w:t>（日本ソルフェージュ研究協議会</w:t>
      </w:r>
      <w:r w:rsidR="006B6D6E">
        <w:rPr>
          <w:rFonts w:asciiTheme="minorEastAsia" w:hAnsiTheme="minorEastAsia"/>
          <w:sz w:val="20"/>
          <w:szCs w:val="20"/>
        </w:rPr>
        <w:t>HP.</w:t>
      </w:r>
      <w:r w:rsidR="0087278F">
        <w:rPr>
          <w:rFonts w:asciiTheme="minorEastAsia" w:hAnsiTheme="minorEastAsia" w:hint="eastAsia"/>
          <w:sz w:val="20"/>
          <w:szCs w:val="20"/>
        </w:rPr>
        <w:t>研究発表</w:t>
      </w:r>
      <w:r w:rsidR="006B6D6E">
        <w:rPr>
          <w:rFonts w:asciiTheme="minorEastAsia" w:hAnsiTheme="minorEastAsia" w:hint="eastAsia"/>
          <w:sz w:val="20"/>
          <w:szCs w:val="20"/>
        </w:rPr>
        <w:t>ページより書式をダウンロードできます）</w:t>
      </w:r>
      <w:r w:rsidR="00F879E6">
        <w:rPr>
          <w:rFonts w:asciiTheme="minorEastAsia" w:hAnsiTheme="minorEastAsia" w:hint="eastAsia"/>
          <w:sz w:val="20"/>
          <w:szCs w:val="20"/>
        </w:rPr>
        <w:t>。</w:t>
      </w:r>
      <w:r w:rsidR="00253355">
        <w:rPr>
          <w:rFonts w:asciiTheme="minorEastAsia" w:hAnsiTheme="minorEastAsia" w:hint="eastAsia"/>
          <w:sz w:val="20"/>
          <w:szCs w:val="20"/>
        </w:rPr>
        <w:t>発表希望者氏名、所属機関、発表題目、連絡先（住所、電話、</w:t>
      </w:r>
      <w:r w:rsidR="00253355">
        <w:rPr>
          <w:rFonts w:asciiTheme="minorEastAsia" w:hAnsiTheme="minorEastAsia"/>
          <w:sz w:val="20"/>
          <w:szCs w:val="20"/>
        </w:rPr>
        <w:t>FAX</w:t>
      </w:r>
      <w:r w:rsidR="00253355">
        <w:rPr>
          <w:rFonts w:asciiTheme="minorEastAsia" w:hAnsiTheme="minorEastAsia" w:hint="eastAsia"/>
          <w:sz w:val="20"/>
          <w:szCs w:val="20"/>
        </w:rPr>
        <w:t>、</w:t>
      </w:r>
      <w:r w:rsidR="00253355">
        <w:rPr>
          <w:rFonts w:asciiTheme="minorEastAsia" w:hAnsiTheme="minorEastAsia"/>
          <w:sz w:val="20"/>
          <w:szCs w:val="20"/>
        </w:rPr>
        <w:t>E-mail</w:t>
      </w:r>
      <w:r w:rsidR="00253355">
        <w:rPr>
          <w:rFonts w:asciiTheme="minorEastAsia" w:hAnsiTheme="minorEastAsia" w:hint="eastAsia"/>
          <w:sz w:val="20"/>
          <w:szCs w:val="20"/>
        </w:rPr>
        <w:t>等）、使用予定機材を明</w:t>
      </w:r>
      <w:r w:rsidR="00622737">
        <w:rPr>
          <w:rFonts w:asciiTheme="minorEastAsia" w:hAnsiTheme="minorEastAsia" w:hint="eastAsia"/>
          <w:sz w:val="20"/>
          <w:szCs w:val="20"/>
        </w:rPr>
        <w:t>記すること</w:t>
      </w:r>
      <w:r w:rsidR="00253355">
        <w:rPr>
          <w:rFonts w:asciiTheme="minorEastAsia" w:hAnsiTheme="minorEastAsia" w:hint="eastAsia"/>
          <w:sz w:val="20"/>
          <w:szCs w:val="20"/>
        </w:rPr>
        <w:t>。複数による発表の場合は、全員の氏名、所属、連絡先を記載してください。非会員を含むことはできますが、発表代表者は会員に限ります。</w:t>
      </w:r>
    </w:p>
    <w:p w:rsidR="00253355" w:rsidRDefault="0033367F" w:rsidP="00253355">
      <w:pPr>
        <w:pStyle w:val="a3"/>
        <w:numPr>
          <w:ilvl w:val="0"/>
          <w:numId w:val="3"/>
        </w:numPr>
        <w:ind w:leftChars="0"/>
        <w:jc w:val="left"/>
        <w:rPr>
          <w:rFonts w:asciiTheme="minorEastAsia" w:hAnsiTheme="minorEastAsia"/>
          <w:sz w:val="20"/>
          <w:szCs w:val="20"/>
        </w:rPr>
      </w:pPr>
      <w:r>
        <w:rPr>
          <w:rFonts w:asciiTheme="minorEastAsia" w:hAnsiTheme="minorEastAsia" w:hint="eastAsia"/>
          <w:sz w:val="20"/>
          <w:szCs w:val="20"/>
        </w:rPr>
        <w:t>発表</w:t>
      </w:r>
      <w:r w:rsidR="00156305">
        <w:rPr>
          <w:rFonts w:asciiTheme="minorEastAsia" w:hAnsiTheme="minorEastAsia" w:hint="eastAsia"/>
          <w:sz w:val="20"/>
          <w:szCs w:val="20"/>
        </w:rPr>
        <w:t>内容の</w:t>
      </w:r>
      <w:r w:rsidR="00253355">
        <w:rPr>
          <w:rFonts w:asciiTheme="minorEastAsia" w:hAnsiTheme="minorEastAsia" w:hint="eastAsia"/>
          <w:sz w:val="20"/>
          <w:szCs w:val="20"/>
        </w:rPr>
        <w:t>レジュメ（</w:t>
      </w:r>
      <w:r w:rsidR="00253355">
        <w:rPr>
          <w:rFonts w:asciiTheme="minorEastAsia" w:hAnsiTheme="minorEastAsia"/>
          <w:sz w:val="20"/>
          <w:szCs w:val="20"/>
        </w:rPr>
        <w:t>2000</w:t>
      </w:r>
      <w:r w:rsidR="00253355">
        <w:rPr>
          <w:rFonts w:asciiTheme="minorEastAsia" w:hAnsiTheme="minorEastAsia" w:hint="eastAsia"/>
          <w:sz w:val="20"/>
          <w:szCs w:val="20"/>
        </w:rPr>
        <w:t>字以内）、及び、既に論文がある場合は論文の概略を提出してください。</w:t>
      </w:r>
    </w:p>
    <w:p w:rsidR="00506595" w:rsidRPr="0017331E" w:rsidRDefault="00253355" w:rsidP="0017331E">
      <w:pPr>
        <w:pStyle w:val="a3"/>
        <w:numPr>
          <w:ilvl w:val="0"/>
          <w:numId w:val="2"/>
        </w:numPr>
        <w:ind w:leftChars="0"/>
        <w:jc w:val="left"/>
        <w:rPr>
          <w:rFonts w:asciiTheme="minorEastAsia" w:hAnsiTheme="minorEastAsia"/>
          <w:sz w:val="20"/>
          <w:szCs w:val="20"/>
        </w:rPr>
      </w:pPr>
      <w:r w:rsidRPr="00506595">
        <w:rPr>
          <w:rFonts w:asciiTheme="minorEastAsia" w:hAnsiTheme="minorEastAsia" w:hint="eastAsia"/>
          <w:sz w:val="20"/>
          <w:szCs w:val="20"/>
        </w:rPr>
        <w:t>上記書類（１）（２）の</w:t>
      </w:r>
      <w:r w:rsidRPr="00506595">
        <w:rPr>
          <w:rFonts w:asciiTheme="minorEastAsia" w:hAnsiTheme="minorEastAsia"/>
          <w:sz w:val="20"/>
          <w:szCs w:val="20"/>
        </w:rPr>
        <w:t>PDF</w:t>
      </w:r>
      <w:r w:rsidR="00506595" w:rsidRPr="00506595">
        <w:rPr>
          <w:rFonts w:asciiTheme="minorEastAsia" w:hAnsiTheme="minorEastAsia" w:hint="eastAsia"/>
          <w:sz w:val="20"/>
          <w:szCs w:val="20"/>
        </w:rPr>
        <w:t>及び</w:t>
      </w:r>
      <w:r w:rsidR="0017331E">
        <w:rPr>
          <w:rFonts w:asciiTheme="minorEastAsia" w:hAnsiTheme="minorEastAsia"/>
          <w:sz w:val="20"/>
          <w:szCs w:val="20"/>
        </w:rPr>
        <w:t>Excel</w:t>
      </w:r>
      <w:r w:rsidR="0017331E">
        <w:rPr>
          <w:rFonts w:asciiTheme="minorEastAsia" w:hAnsiTheme="minorEastAsia" w:hint="eastAsia"/>
          <w:sz w:val="20"/>
          <w:szCs w:val="20"/>
        </w:rPr>
        <w:t>・</w:t>
      </w:r>
      <w:r w:rsidR="00506595" w:rsidRPr="0017331E">
        <w:rPr>
          <w:rFonts w:asciiTheme="minorEastAsia" w:hAnsiTheme="minorEastAsia"/>
          <w:sz w:val="20"/>
          <w:szCs w:val="20"/>
        </w:rPr>
        <w:t>Word</w:t>
      </w:r>
      <w:r w:rsidRPr="0017331E">
        <w:rPr>
          <w:rFonts w:asciiTheme="minorEastAsia" w:hAnsiTheme="minorEastAsia" w:hint="eastAsia"/>
          <w:sz w:val="20"/>
          <w:szCs w:val="20"/>
        </w:rPr>
        <w:t>ファイルを</w:t>
      </w:r>
      <w:r w:rsidR="005C57AF" w:rsidRPr="0017331E">
        <w:rPr>
          <w:rFonts w:asciiTheme="minorEastAsia" w:hAnsiTheme="minorEastAsia" w:hint="eastAsia"/>
          <w:sz w:val="20"/>
          <w:szCs w:val="20"/>
        </w:rPr>
        <w:t>、</w:t>
      </w:r>
      <w:r w:rsidRPr="0017331E">
        <w:rPr>
          <w:rFonts w:asciiTheme="minorEastAsia" w:hAnsiTheme="minorEastAsia"/>
          <w:sz w:val="20"/>
          <w:szCs w:val="20"/>
        </w:rPr>
        <w:t>E-mail</w:t>
      </w:r>
      <w:r w:rsidR="003A5A30" w:rsidRPr="0017331E">
        <w:rPr>
          <w:rFonts w:asciiTheme="minorEastAsia" w:hAnsiTheme="minorEastAsia" w:hint="eastAsia"/>
          <w:sz w:val="20"/>
          <w:szCs w:val="20"/>
        </w:rPr>
        <w:t>添付にて</w:t>
      </w:r>
      <w:r w:rsidR="00506595" w:rsidRPr="0017331E">
        <w:rPr>
          <w:rFonts w:asciiTheme="minorEastAsia" w:hAnsiTheme="minorEastAsia" w:hint="eastAsia"/>
          <w:sz w:val="20"/>
          <w:szCs w:val="20"/>
        </w:rPr>
        <w:t>事務局宛にお送りください。</w:t>
      </w:r>
    </w:p>
    <w:p w:rsidR="00253355" w:rsidRPr="00506595" w:rsidRDefault="003A6AEA" w:rsidP="00506595">
      <w:pPr>
        <w:pStyle w:val="a3"/>
        <w:numPr>
          <w:ilvl w:val="0"/>
          <w:numId w:val="2"/>
        </w:numPr>
        <w:ind w:leftChars="0"/>
        <w:jc w:val="left"/>
        <w:rPr>
          <w:rFonts w:asciiTheme="minorEastAsia" w:hAnsiTheme="minorEastAsia"/>
          <w:sz w:val="20"/>
          <w:szCs w:val="20"/>
        </w:rPr>
      </w:pPr>
      <w:r w:rsidRPr="00506595">
        <w:rPr>
          <w:rFonts w:asciiTheme="minorEastAsia" w:hAnsiTheme="minorEastAsia" w:hint="eastAsia"/>
          <w:sz w:val="20"/>
          <w:szCs w:val="20"/>
        </w:rPr>
        <w:t>留意事項</w:t>
      </w:r>
    </w:p>
    <w:p w:rsidR="003A6AEA" w:rsidRDefault="003A6AEA" w:rsidP="003A6AEA">
      <w:pPr>
        <w:pStyle w:val="a3"/>
        <w:numPr>
          <w:ilvl w:val="0"/>
          <w:numId w:val="4"/>
        </w:numPr>
        <w:ind w:leftChars="0"/>
        <w:jc w:val="left"/>
        <w:rPr>
          <w:rFonts w:asciiTheme="minorEastAsia" w:hAnsiTheme="minorEastAsia"/>
          <w:sz w:val="20"/>
          <w:szCs w:val="20"/>
        </w:rPr>
      </w:pPr>
      <w:r>
        <w:rPr>
          <w:rFonts w:asciiTheme="minorEastAsia" w:hAnsiTheme="minorEastAsia" w:hint="eastAsia"/>
          <w:sz w:val="20"/>
          <w:szCs w:val="20"/>
        </w:rPr>
        <w:t>発表時間は発表</w:t>
      </w:r>
      <w:r w:rsidR="00776CD6">
        <w:rPr>
          <w:rFonts w:asciiTheme="minorEastAsia" w:hAnsiTheme="minorEastAsia"/>
          <w:sz w:val="20"/>
          <w:szCs w:val="20"/>
        </w:rPr>
        <w:t>30</w:t>
      </w:r>
      <w:r>
        <w:rPr>
          <w:rFonts w:asciiTheme="minorEastAsia" w:hAnsiTheme="minorEastAsia" w:hint="eastAsia"/>
          <w:sz w:val="20"/>
          <w:szCs w:val="20"/>
        </w:rPr>
        <w:t>分、質疑応答</w:t>
      </w:r>
      <w:r w:rsidR="00776CD6">
        <w:rPr>
          <w:rFonts w:asciiTheme="minorEastAsia" w:hAnsiTheme="minorEastAsia"/>
          <w:sz w:val="20"/>
          <w:szCs w:val="20"/>
        </w:rPr>
        <w:t>10</w:t>
      </w:r>
      <w:r>
        <w:rPr>
          <w:rFonts w:asciiTheme="minorEastAsia" w:hAnsiTheme="minorEastAsia" w:hint="eastAsia"/>
          <w:sz w:val="20"/>
          <w:szCs w:val="20"/>
        </w:rPr>
        <w:t>分です。</w:t>
      </w:r>
      <w:bookmarkStart w:id="0" w:name="_GoBack"/>
      <w:bookmarkEnd w:id="0"/>
    </w:p>
    <w:p w:rsidR="003A6AEA" w:rsidRDefault="003A6AEA" w:rsidP="003A6AEA">
      <w:pPr>
        <w:pStyle w:val="a3"/>
        <w:numPr>
          <w:ilvl w:val="0"/>
          <w:numId w:val="4"/>
        </w:numPr>
        <w:ind w:leftChars="0"/>
        <w:jc w:val="left"/>
        <w:rPr>
          <w:rFonts w:asciiTheme="minorEastAsia" w:hAnsiTheme="minorEastAsia"/>
          <w:sz w:val="20"/>
          <w:szCs w:val="20"/>
        </w:rPr>
      </w:pPr>
      <w:r>
        <w:rPr>
          <w:rFonts w:asciiTheme="minorEastAsia" w:hAnsiTheme="minorEastAsia" w:hint="eastAsia"/>
          <w:sz w:val="20"/>
          <w:szCs w:val="20"/>
        </w:rPr>
        <w:t>発表の可否については研究発表選考委員会で審査し所定の手続きを経た後、</w:t>
      </w:r>
      <w:r w:rsidR="00776CD6">
        <w:rPr>
          <w:rFonts w:asciiTheme="minorEastAsia" w:hAnsiTheme="minorEastAsia"/>
          <w:sz w:val="20"/>
          <w:szCs w:val="20"/>
        </w:rPr>
        <w:t>7</w:t>
      </w:r>
      <w:r>
        <w:rPr>
          <w:rFonts w:asciiTheme="minorEastAsia" w:hAnsiTheme="minorEastAsia" w:hint="eastAsia"/>
          <w:sz w:val="20"/>
          <w:szCs w:val="20"/>
        </w:rPr>
        <w:t>月</w:t>
      </w:r>
      <w:r w:rsidR="007B4E9D" w:rsidRPr="004948F0">
        <w:rPr>
          <w:rFonts w:asciiTheme="minorEastAsia" w:hAnsiTheme="minorEastAsia"/>
          <w:sz w:val="20"/>
          <w:szCs w:val="20"/>
        </w:rPr>
        <w:t>14</w:t>
      </w:r>
      <w:r w:rsidR="00246B5C">
        <w:rPr>
          <w:rFonts w:asciiTheme="minorEastAsia" w:hAnsiTheme="minorEastAsia" w:hint="eastAsia"/>
          <w:sz w:val="20"/>
          <w:szCs w:val="20"/>
        </w:rPr>
        <w:t>日（日）までに連絡致します。（場合によっては論文をご提出</w:t>
      </w:r>
      <w:r>
        <w:rPr>
          <w:rFonts w:asciiTheme="minorEastAsia" w:hAnsiTheme="minorEastAsia" w:hint="eastAsia"/>
          <w:sz w:val="20"/>
          <w:szCs w:val="20"/>
        </w:rPr>
        <w:t>頂くことがあります。）</w:t>
      </w:r>
    </w:p>
    <w:p w:rsidR="003A6AEA" w:rsidRDefault="003A6AEA" w:rsidP="003A6AEA">
      <w:pPr>
        <w:pStyle w:val="a3"/>
        <w:numPr>
          <w:ilvl w:val="0"/>
          <w:numId w:val="4"/>
        </w:numPr>
        <w:ind w:leftChars="0"/>
        <w:jc w:val="left"/>
        <w:rPr>
          <w:rFonts w:asciiTheme="minorEastAsia" w:hAnsiTheme="minorEastAsia"/>
          <w:sz w:val="20"/>
          <w:szCs w:val="20"/>
        </w:rPr>
      </w:pPr>
      <w:r>
        <w:rPr>
          <w:rFonts w:asciiTheme="minorEastAsia" w:hAnsiTheme="minorEastAsia" w:hint="eastAsia"/>
          <w:sz w:val="20"/>
          <w:szCs w:val="20"/>
        </w:rPr>
        <w:t>発表の時間割等は企画制作部に御一任ください。</w:t>
      </w:r>
    </w:p>
    <w:p w:rsidR="003A6AEA" w:rsidRDefault="003A6AEA" w:rsidP="003A6AEA">
      <w:pPr>
        <w:pStyle w:val="a3"/>
        <w:numPr>
          <w:ilvl w:val="0"/>
          <w:numId w:val="4"/>
        </w:numPr>
        <w:ind w:leftChars="0"/>
        <w:jc w:val="left"/>
        <w:rPr>
          <w:rFonts w:asciiTheme="minorEastAsia" w:hAnsiTheme="minorEastAsia"/>
          <w:sz w:val="20"/>
          <w:szCs w:val="20"/>
        </w:rPr>
      </w:pPr>
      <w:r>
        <w:rPr>
          <w:rFonts w:asciiTheme="minorEastAsia" w:hAnsiTheme="minorEastAsia" w:hint="eastAsia"/>
          <w:sz w:val="20"/>
          <w:szCs w:val="20"/>
        </w:rPr>
        <w:t>使用機材は発表者告知後、なるべく早い時点でご連絡ください。特殊な機材については発表者にご準備頂く場合もあります。</w:t>
      </w:r>
    </w:p>
    <w:p w:rsidR="003A6AEA" w:rsidRDefault="003A6AEA" w:rsidP="003A6AEA">
      <w:pPr>
        <w:pStyle w:val="a3"/>
        <w:numPr>
          <w:ilvl w:val="0"/>
          <w:numId w:val="4"/>
        </w:numPr>
        <w:ind w:leftChars="0"/>
        <w:jc w:val="left"/>
        <w:rPr>
          <w:rFonts w:asciiTheme="minorEastAsia" w:hAnsiTheme="minorEastAsia"/>
          <w:sz w:val="20"/>
          <w:szCs w:val="20"/>
        </w:rPr>
      </w:pPr>
      <w:r>
        <w:rPr>
          <w:rFonts w:asciiTheme="minorEastAsia" w:hAnsiTheme="minorEastAsia" w:hint="eastAsia"/>
          <w:sz w:val="20"/>
          <w:szCs w:val="20"/>
        </w:rPr>
        <w:t>研究発表される論文中、著作者の権利が発生する内容については、事前に許諾許可並びにそれに付帯する諸手続き</w:t>
      </w:r>
      <w:r w:rsidR="004948F0">
        <w:rPr>
          <w:rFonts w:asciiTheme="minorEastAsia" w:hAnsiTheme="minorEastAsia" w:hint="eastAsia"/>
          <w:sz w:val="20"/>
          <w:szCs w:val="20"/>
        </w:rPr>
        <w:t>処理をご自身において全て</w:t>
      </w:r>
      <w:r>
        <w:rPr>
          <w:rFonts w:asciiTheme="minorEastAsia" w:hAnsiTheme="minorEastAsia" w:hint="eastAsia"/>
          <w:sz w:val="20"/>
          <w:szCs w:val="20"/>
        </w:rPr>
        <w:t>行ってください。</w:t>
      </w:r>
    </w:p>
    <w:p w:rsidR="003A6AEA" w:rsidRPr="003A6AEA" w:rsidRDefault="003A6AEA" w:rsidP="003A6AEA">
      <w:pPr>
        <w:pStyle w:val="a3"/>
        <w:numPr>
          <w:ilvl w:val="0"/>
          <w:numId w:val="2"/>
        </w:numPr>
        <w:ind w:leftChars="0"/>
        <w:jc w:val="left"/>
        <w:rPr>
          <w:rFonts w:asciiTheme="minorEastAsia" w:hAnsiTheme="minorEastAsia"/>
          <w:sz w:val="20"/>
          <w:szCs w:val="20"/>
        </w:rPr>
      </w:pPr>
      <w:r w:rsidRPr="003A6AEA">
        <w:rPr>
          <w:rFonts w:asciiTheme="minorEastAsia" w:hAnsiTheme="minorEastAsia" w:hint="eastAsia"/>
          <w:sz w:val="20"/>
          <w:szCs w:val="20"/>
        </w:rPr>
        <w:t>応募締め切り</w:t>
      </w:r>
    </w:p>
    <w:p w:rsidR="003A6AEA" w:rsidRDefault="00AC5259" w:rsidP="003A6AEA">
      <w:pPr>
        <w:pStyle w:val="a3"/>
        <w:ind w:leftChars="0" w:left="360"/>
        <w:jc w:val="left"/>
        <w:rPr>
          <w:rFonts w:asciiTheme="minorEastAsia" w:hAnsiTheme="minorEastAsia"/>
          <w:sz w:val="20"/>
          <w:szCs w:val="20"/>
        </w:rPr>
      </w:pPr>
      <w:r>
        <w:rPr>
          <w:rFonts w:asciiTheme="minorEastAsia" w:hAnsiTheme="minorEastAsia"/>
          <w:sz w:val="20"/>
          <w:szCs w:val="20"/>
        </w:rPr>
        <w:t>2019</w:t>
      </w:r>
      <w:r w:rsidR="003A6AEA">
        <w:rPr>
          <w:rFonts w:asciiTheme="minorEastAsia" w:hAnsiTheme="minorEastAsia" w:hint="eastAsia"/>
          <w:sz w:val="20"/>
          <w:szCs w:val="20"/>
        </w:rPr>
        <w:t>年</w:t>
      </w:r>
      <w:r w:rsidR="00776CD6">
        <w:rPr>
          <w:rFonts w:asciiTheme="minorEastAsia" w:hAnsiTheme="minorEastAsia"/>
          <w:sz w:val="20"/>
          <w:szCs w:val="20"/>
        </w:rPr>
        <w:t>6</w:t>
      </w:r>
      <w:r w:rsidR="003A6AEA">
        <w:rPr>
          <w:rFonts w:asciiTheme="minorEastAsia" w:hAnsiTheme="minorEastAsia" w:hint="eastAsia"/>
          <w:sz w:val="20"/>
          <w:szCs w:val="20"/>
        </w:rPr>
        <w:t>月</w:t>
      </w:r>
      <w:r w:rsidR="00776CD6">
        <w:rPr>
          <w:rFonts w:asciiTheme="minorEastAsia" w:hAnsiTheme="minorEastAsia"/>
          <w:sz w:val="20"/>
          <w:szCs w:val="20"/>
        </w:rPr>
        <w:t>2</w:t>
      </w:r>
      <w:r w:rsidR="007B4E9D" w:rsidRPr="0004166D">
        <w:rPr>
          <w:rFonts w:asciiTheme="minorEastAsia" w:hAnsiTheme="minorEastAsia"/>
          <w:sz w:val="20"/>
          <w:szCs w:val="20"/>
        </w:rPr>
        <w:t>6</w:t>
      </w:r>
      <w:r w:rsidR="00357140">
        <w:rPr>
          <w:rFonts w:asciiTheme="minorEastAsia" w:hAnsiTheme="minorEastAsia" w:hint="eastAsia"/>
          <w:sz w:val="20"/>
          <w:szCs w:val="20"/>
        </w:rPr>
        <w:t>日（水</w:t>
      </w:r>
      <w:r w:rsidR="003A6AEA">
        <w:rPr>
          <w:rFonts w:asciiTheme="minorEastAsia" w:hAnsiTheme="minorEastAsia" w:hint="eastAsia"/>
          <w:sz w:val="20"/>
          <w:szCs w:val="20"/>
        </w:rPr>
        <w:t>）必着</w:t>
      </w:r>
    </w:p>
    <w:p w:rsidR="00C12279" w:rsidRPr="00C12279" w:rsidRDefault="00C12279" w:rsidP="00C12279">
      <w:pPr>
        <w:pStyle w:val="a3"/>
        <w:numPr>
          <w:ilvl w:val="0"/>
          <w:numId w:val="2"/>
        </w:numPr>
        <w:ind w:leftChars="0"/>
        <w:jc w:val="left"/>
        <w:rPr>
          <w:rFonts w:asciiTheme="minorEastAsia" w:hAnsiTheme="minorEastAsia"/>
          <w:sz w:val="20"/>
          <w:szCs w:val="20"/>
        </w:rPr>
      </w:pPr>
      <w:r w:rsidRPr="00C12279">
        <w:rPr>
          <w:rFonts w:asciiTheme="minorEastAsia" w:hAnsiTheme="minorEastAsia" w:hint="eastAsia"/>
          <w:sz w:val="20"/>
          <w:szCs w:val="20"/>
        </w:rPr>
        <w:t>申込先</w:t>
      </w:r>
    </w:p>
    <w:p w:rsidR="00C12279" w:rsidRDefault="00C12279" w:rsidP="00C12279">
      <w:pPr>
        <w:pStyle w:val="a3"/>
        <w:ind w:leftChars="0" w:left="36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113-0033</w:t>
      </w:r>
      <w:r>
        <w:rPr>
          <w:rFonts w:asciiTheme="minorEastAsia" w:hAnsiTheme="minorEastAsia" w:hint="eastAsia"/>
          <w:sz w:val="20"/>
          <w:szCs w:val="20"/>
        </w:rPr>
        <w:t xml:space="preserve">　東京都文京区本郷</w:t>
      </w:r>
      <w:r w:rsidR="00357140">
        <w:rPr>
          <w:rFonts w:asciiTheme="minorEastAsia" w:hAnsiTheme="minorEastAsia"/>
          <w:sz w:val="20"/>
          <w:szCs w:val="20"/>
        </w:rPr>
        <w:t xml:space="preserve">4-9-3-203  </w:t>
      </w:r>
      <w:r w:rsidR="00246B5C">
        <w:rPr>
          <w:rFonts w:asciiTheme="minorEastAsia" w:hAnsiTheme="minorEastAsia" w:hint="eastAsia"/>
          <w:sz w:val="20"/>
          <w:szCs w:val="20"/>
        </w:rPr>
        <w:t>日本ソルフェージュ研究協議会</w:t>
      </w:r>
      <w:r>
        <w:rPr>
          <w:rFonts w:asciiTheme="minorEastAsia" w:hAnsiTheme="minorEastAsia" w:hint="eastAsia"/>
          <w:sz w:val="20"/>
          <w:szCs w:val="20"/>
        </w:rPr>
        <w:t>事務局</w:t>
      </w:r>
    </w:p>
    <w:p w:rsidR="00C12279" w:rsidRPr="00C12279" w:rsidRDefault="00C12279" w:rsidP="00C12279">
      <w:pPr>
        <w:pStyle w:val="a3"/>
        <w:numPr>
          <w:ilvl w:val="0"/>
          <w:numId w:val="2"/>
        </w:numPr>
        <w:ind w:leftChars="0"/>
        <w:jc w:val="left"/>
        <w:rPr>
          <w:rFonts w:asciiTheme="minorEastAsia" w:hAnsiTheme="minorEastAsia"/>
          <w:sz w:val="20"/>
          <w:szCs w:val="20"/>
        </w:rPr>
      </w:pPr>
      <w:r w:rsidRPr="00C12279">
        <w:rPr>
          <w:rFonts w:asciiTheme="minorEastAsia" w:hAnsiTheme="minorEastAsia" w:hint="eastAsia"/>
          <w:sz w:val="20"/>
          <w:szCs w:val="20"/>
        </w:rPr>
        <w:t>研究発表選考委員</w:t>
      </w:r>
    </w:p>
    <w:p w:rsidR="00C12279" w:rsidRPr="0004166D" w:rsidRDefault="00C12279" w:rsidP="00C12279">
      <w:pPr>
        <w:pStyle w:val="a3"/>
        <w:ind w:leftChars="0" w:left="360"/>
        <w:jc w:val="left"/>
        <w:rPr>
          <w:rFonts w:asciiTheme="minorEastAsia" w:hAnsiTheme="minorEastAsia"/>
          <w:sz w:val="20"/>
          <w:szCs w:val="20"/>
        </w:rPr>
      </w:pPr>
      <w:r w:rsidRPr="0004166D">
        <w:rPr>
          <w:rFonts w:asciiTheme="minorEastAsia" w:hAnsiTheme="minorEastAsia" w:hint="eastAsia"/>
          <w:sz w:val="20"/>
          <w:szCs w:val="20"/>
        </w:rPr>
        <w:t>今村央子</w:t>
      </w:r>
      <w:r w:rsidR="00D25B28">
        <w:rPr>
          <w:rFonts w:asciiTheme="minorEastAsia" w:hAnsiTheme="minorEastAsia"/>
          <w:sz w:val="20"/>
          <w:szCs w:val="20"/>
        </w:rPr>
        <w:t>(</w:t>
      </w:r>
      <w:r w:rsidR="00D25B28">
        <w:rPr>
          <w:rFonts w:asciiTheme="minorEastAsia" w:hAnsiTheme="minorEastAsia" w:hint="eastAsia"/>
          <w:sz w:val="20"/>
          <w:szCs w:val="20"/>
        </w:rPr>
        <w:t>長)</w:t>
      </w:r>
      <w:r w:rsidRPr="0004166D">
        <w:rPr>
          <w:rFonts w:asciiTheme="minorEastAsia" w:hAnsiTheme="minorEastAsia" w:hint="eastAsia"/>
          <w:sz w:val="20"/>
          <w:szCs w:val="20"/>
        </w:rPr>
        <w:t>、</w:t>
      </w:r>
      <w:r w:rsidR="00D25B28">
        <w:rPr>
          <w:rFonts w:asciiTheme="minorEastAsia" w:hAnsiTheme="minorEastAsia" w:hint="eastAsia"/>
          <w:sz w:val="20"/>
          <w:szCs w:val="20"/>
        </w:rPr>
        <w:t>上田真樹、岡島礼、糀場富美子</w:t>
      </w:r>
      <w:r w:rsidRPr="0004166D">
        <w:rPr>
          <w:rFonts w:asciiTheme="minorEastAsia" w:hAnsiTheme="minorEastAsia" w:hint="eastAsia"/>
          <w:sz w:val="20"/>
          <w:szCs w:val="20"/>
        </w:rPr>
        <w:t>、渡邊健二</w:t>
      </w:r>
    </w:p>
    <w:p w:rsidR="00C12279" w:rsidRPr="00C12279" w:rsidRDefault="00C12279" w:rsidP="00C12279">
      <w:pPr>
        <w:pStyle w:val="a3"/>
        <w:ind w:leftChars="0" w:left="360"/>
        <w:jc w:val="left"/>
        <w:rPr>
          <w:rFonts w:asciiTheme="minorEastAsia" w:hAnsiTheme="minorEastAsia"/>
          <w:sz w:val="20"/>
          <w:szCs w:val="20"/>
        </w:rPr>
      </w:pPr>
    </w:p>
    <w:p w:rsidR="00253355" w:rsidRPr="00C12279" w:rsidRDefault="00C12279" w:rsidP="00C12279">
      <w:pPr>
        <w:pStyle w:val="a3"/>
        <w:numPr>
          <w:ilvl w:val="0"/>
          <w:numId w:val="5"/>
        </w:numPr>
        <w:ind w:leftChars="0"/>
        <w:jc w:val="left"/>
        <w:rPr>
          <w:rFonts w:asciiTheme="minorEastAsia" w:hAnsiTheme="minorEastAsia"/>
          <w:sz w:val="20"/>
          <w:szCs w:val="20"/>
        </w:rPr>
      </w:pPr>
      <w:r w:rsidRPr="00C12279">
        <w:rPr>
          <w:rFonts w:asciiTheme="minorEastAsia" w:hAnsiTheme="minorEastAsia" w:hint="eastAsia"/>
          <w:sz w:val="20"/>
          <w:szCs w:val="20"/>
        </w:rPr>
        <w:t>問い合わせ先</w:t>
      </w:r>
    </w:p>
    <w:p w:rsidR="00C12279" w:rsidRDefault="00C12279" w:rsidP="00C12279">
      <w:pPr>
        <w:pStyle w:val="a3"/>
        <w:ind w:leftChars="0" w:left="560"/>
        <w:jc w:val="left"/>
        <w:rPr>
          <w:rFonts w:asciiTheme="minorEastAsia" w:hAnsiTheme="minorEastAsia"/>
          <w:sz w:val="20"/>
          <w:szCs w:val="20"/>
        </w:rPr>
      </w:pPr>
      <w:r>
        <w:rPr>
          <w:rFonts w:asciiTheme="minorEastAsia" w:hAnsiTheme="minorEastAsia" w:hint="eastAsia"/>
          <w:sz w:val="20"/>
          <w:szCs w:val="20"/>
        </w:rPr>
        <w:t xml:space="preserve">日本ソルフェージュ研究協議会事務局　携帯　</w:t>
      </w:r>
      <w:r>
        <w:rPr>
          <w:rFonts w:asciiTheme="minorEastAsia" w:hAnsiTheme="minorEastAsia"/>
          <w:sz w:val="20"/>
          <w:szCs w:val="20"/>
        </w:rPr>
        <w:t>090-5566-8567</w:t>
      </w:r>
      <w:r>
        <w:rPr>
          <w:rFonts w:asciiTheme="minorEastAsia" w:hAnsiTheme="minorEastAsia" w:hint="eastAsia"/>
          <w:sz w:val="20"/>
          <w:szCs w:val="20"/>
        </w:rPr>
        <w:t>（留守番電話になっています）</w:t>
      </w:r>
    </w:p>
    <w:p w:rsidR="00C12279" w:rsidRPr="00C12279" w:rsidRDefault="00C12279" w:rsidP="00C12279">
      <w:pPr>
        <w:pStyle w:val="a3"/>
        <w:ind w:leftChars="0" w:left="560"/>
        <w:jc w:val="left"/>
        <w:rPr>
          <w:rFonts w:asciiTheme="minorEastAsia" w:hAnsiTheme="minorEastAsia"/>
          <w:sz w:val="20"/>
          <w:szCs w:val="20"/>
        </w:rPr>
      </w:pPr>
      <w:r>
        <w:rPr>
          <w:rFonts w:asciiTheme="minorEastAsia" w:hAnsiTheme="minorEastAsia"/>
          <w:sz w:val="20"/>
          <w:szCs w:val="20"/>
        </w:rPr>
        <w:t>E-mail:ni-sol-ken@island.dti.ne.jp</w:t>
      </w:r>
    </w:p>
    <w:sectPr w:rsidR="00C12279" w:rsidRPr="00C12279" w:rsidSect="00C12279">
      <w:pgSz w:w="11900" w:h="16840"/>
      <w:pgMar w:top="709" w:right="701" w:bottom="567" w:left="709"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96E"/>
    <w:multiLevelType w:val="hybridMultilevel"/>
    <w:tmpl w:val="3CE23A18"/>
    <w:lvl w:ilvl="0" w:tplc="4E20B30A">
      <w:numFmt w:val="bullet"/>
      <w:lvlText w:val="○"/>
      <w:lvlJc w:val="left"/>
      <w:pPr>
        <w:ind w:left="511" w:hanging="400"/>
      </w:pPr>
      <w:rPr>
        <w:rFonts w:ascii="ＭＳ 明朝" w:eastAsia="ＭＳ 明朝" w:hAnsi="ＭＳ 明朝" w:cstheme="minorBidi" w:hint="eastAsia"/>
      </w:rPr>
    </w:lvl>
    <w:lvl w:ilvl="1" w:tplc="0409000B" w:tentative="1">
      <w:start w:val="1"/>
      <w:numFmt w:val="bullet"/>
      <w:lvlText w:val=""/>
      <w:lvlJc w:val="left"/>
      <w:pPr>
        <w:ind w:left="1071" w:hanging="480"/>
      </w:pPr>
      <w:rPr>
        <w:rFonts w:ascii="Wingdings" w:hAnsi="Wingdings" w:hint="default"/>
      </w:rPr>
    </w:lvl>
    <w:lvl w:ilvl="2" w:tplc="0409000D" w:tentative="1">
      <w:start w:val="1"/>
      <w:numFmt w:val="bullet"/>
      <w:lvlText w:val=""/>
      <w:lvlJc w:val="left"/>
      <w:pPr>
        <w:ind w:left="1551" w:hanging="480"/>
      </w:pPr>
      <w:rPr>
        <w:rFonts w:ascii="Wingdings" w:hAnsi="Wingdings" w:hint="default"/>
      </w:rPr>
    </w:lvl>
    <w:lvl w:ilvl="3" w:tplc="04090001" w:tentative="1">
      <w:start w:val="1"/>
      <w:numFmt w:val="bullet"/>
      <w:lvlText w:val=""/>
      <w:lvlJc w:val="left"/>
      <w:pPr>
        <w:ind w:left="2031" w:hanging="480"/>
      </w:pPr>
      <w:rPr>
        <w:rFonts w:ascii="Wingdings" w:hAnsi="Wingdings" w:hint="default"/>
      </w:rPr>
    </w:lvl>
    <w:lvl w:ilvl="4" w:tplc="0409000B" w:tentative="1">
      <w:start w:val="1"/>
      <w:numFmt w:val="bullet"/>
      <w:lvlText w:val=""/>
      <w:lvlJc w:val="left"/>
      <w:pPr>
        <w:ind w:left="2511" w:hanging="480"/>
      </w:pPr>
      <w:rPr>
        <w:rFonts w:ascii="Wingdings" w:hAnsi="Wingdings" w:hint="default"/>
      </w:rPr>
    </w:lvl>
    <w:lvl w:ilvl="5" w:tplc="0409000D" w:tentative="1">
      <w:start w:val="1"/>
      <w:numFmt w:val="bullet"/>
      <w:lvlText w:val=""/>
      <w:lvlJc w:val="left"/>
      <w:pPr>
        <w:ind w:left="2991" w:hanging="480"/>
      </w:pPr>
      <w:rPr>
        <w:rFonts w:ascii="Wingdings" w:hAnsi="Wingdings" w:hint="default"/>
      </w:rPr>
    </w:lvl>
    <w:lvl w:ilvl="6" w:tplc="04090001" w:tentative="1">
      <w:start w:val="1"/>
      <w:numFmt w:val="bullet"/>
      <w:lvlText w:val=""/>
      <w:lvlJc w:val="left"/>
      <w:pPr>
        <w:ind w:left="3471" w:hanging="480"/>
      </w:pPr>
      <w:rPr>
        <w:rFonts w:ascii="Wingdings" w:hAnsi="Wingdings" w:hint="default"/>
      </w:rPr>
    </w:lvl>
    <w:lvl w:ilvl="7" w:tplc="0409000B" w:tentative="1">
      <w:start w:val="1"/>
      <w:numFmt w:val="bullet"/>
      <w:lvlText w:val=""/>
      <w:lvlJc w:val="left"/>
      <w:pPr>
        <w:ind w:left="3951" w:hanging="480"/>
      </w:pPr>
      <w:rPr>
        <w:rFonts w:ascii="Wingdings" w:hAnsi="Wingdings" w:hint="default"/>
      </w:rPr>
    </w:lvl>
    <w:lvl w:ilvl="8" w:tplc="0409000D" w:tentative="1">
      <w:start w:val="1"/>
      <w:numFmt w:val="bullet"/>
      <w:lvlText w:val=""/>
      <w:lvlJc w:val="left"/>
      <w:pPr>
        <w:ind w:left="4431" w:hanging="480"/>
      </w:pPr>
      <w:rPr>
        <w:rFonts w:ascii="Wingdings" w:hAnsi="Wingdings" w:hint="default"/>
      </w:rPr>
    </w:lvl>
  </w:abstractNum>
  <w:abstractNum w:abstractNumId="1" w15:restartNumberingAfterBreak="0">
    <w:nsid w:val="06E2499E"/>
    <w:multiLevelType w:val="hybridMultilevel"/>
    <w:tmpl w:val="2F346128"/>
    <w:lvl w:ilvl="0" w:tplc="B2D4F95E">
      <w:start w:val="1"/>
      <w:numFmt w:val="decimalFullWidth"/>
      <w:lvlText w:val="（%1）"/>
      <w:lvlJc w:val="left"/>
      <w:pPr>
        <w:ind w:left="1080" w:hanging="72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 w15:restartNumberingAfterBreak="0">
    <w:nsid w:val="144D7F27"/>
    <w:multiLevelType w:val="hybridMultilevel"/>
    <w:tmpl w:val="F9A0FC62"/>
    <w:lvl w:ilvl="0" w:tplc="4F50FE6C">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1A05577F"/>
    <w:multiLevelType w:val="hybridMultilevel"/>
    <w:tmpl w:val="BC7A2A5C"/>
    <w:lvl w:ilvl="0" w:tplc="E1A07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CCD28F5"/>
    <w:multiLevelType w:val="hybridMultilevel"/>
    <w:tmpl w:val="377A8F8A"/>
    <w:lvl w:ilvl="0" w:tplc="B540FE1C">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25"/>
    <w:rsid w:val="0004166D"/>
    <w:rsid w:val="00046C7D"/>
    <w:rsid w:val="00156305"/>
    <w:rsid w:val="0017331E"/>
    <w:rsid w:val="00246B5C"/>
    <w:rsid w:val="00253355"/>
    <w:rsid w:val="0030035B"/>
    <w:rsid w:val="0033367F"/>
    <w:rsid w:val="00357140"/>
    <w:rsid w:val="003A5A30"/>
    <w:rsid w:val="003A6AEA"/>
    <w:rsid w:val="004948F0"/>
    <w:rsid w:val="00506595"/>
    <w:rsid w:val="005C57AF"/>
    <w:rsid w:val="005D6C9B"/>
    <w:rsid w:val="0061376F"/>
    <w:rsid w:val="00622737"/>
    <w:rsid w:val="00677F56"/>
    <w:rsid w:val="006B6D6E"/>
    <w:rsid w:val="00760DD9"/>
    <w:rsid w:val="00770D08"/>
    <w:rsid w:val="00776CD6"/>
    <w:rsid w:val="007B4E9D"/>
    <w:rsid w:val="00852225"/>
    <w:rsid w:val="0087278F"/>
    <w:rsid w:val="008F758A"/>
    <w:rsid w:val="009F526C"/>
    <w:rsid w:val="00AC5259"/>
    <w:rsid w:val="00AF6AC9"/>
    <w:rsid w:val="00BA7908"/>
    <w:rsid w:val="00C12279"/>
    <w:rsid w:val="00C150B2"/>
    <w:rsid w:val="00C2206C"/>
    <w:rsid w:val="00D25B28"/>
    <w:rsid w:val="00D278FB"/>
    <w:rsid w:val="00D31A03"/>
    <w:rsid w:val="00E26BA7"/>
    <w:rsid w:val="00E81BDE"/>
    <w:rsid w:val="00F456F0"/>
    <w:rsid w:val="00F879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1AB0B"/>
  <w15:docId w15:val="{4B21CF01-EDF5-48FF-907C-A156CC65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35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福士 則夫</dc:creator>
  <cp:keywords/>
  <dc:description/>
  <cp:lastModifiedBy>Kenji Watanabe</cp:lastModifiedBy>
  <cp:revision>2</cp:revision>
  <cp:lastPrinted>2018-10-31T15:07:00Z</cp:lastPrinted>
  <dcterms:created xsi:type="dcterms:W3CDTF">2018-10-31T15:10:00Z</dcterms:created>
  <dcterms:modified xsi:type="dcterms:W3CDTF">2018-10-31T15:10:00Z</dcterms:modified>
</cp:coreProperties>
</file>